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CB25" w14:textId="77777777" w:rsidR="00F70A55" w:rsidRDefault="00F70A55" w:rsidP="001E634F">
      <w:pPr>
        <w:pStyle w:val="Title"/>
      </w:pPr>
    </w:p>
    <w:p w14:paraId="43802AA9" w14:textId="77777777" w:rsidR="001F4CA7" w:rsidRDefault="00444822" w:rsidP="001E634F">
      <w:pPr>
        <w:pStyle w:val="Title"/>
      </w:pPr>
      <w:r>
        <w:t xml:space="preserve">Patron </w:t>
      </w:r>
      <w:r w:rsidR="001F4D74">
        <w:t xml:space="preserve">Services </w:t>
      </w:r>
      <w:r w:rsidR="00B44363">
        <w:t>Team</w:t>
      </w:r>
      <w:r w:rsidR="001E634F">
        <w:t xml:space="preserve">  </w:t>
      </w:r>
    </w:p>
    <w:p w14:paraId="19560AAD" w14:textId="4D939206" w:rsidR="001F4CA7" w:rsidRDefault="001E634F" w:rsidP="001F4CA7">
      <w:pPr>
        <w:pStyle w:val="Title"/>
      </w:pPr>
      <w:r>
        <w:t xml:space="preserve">ChampionZone Patriot </w:t>
      </w:r>
      <w:r w:rsidR="001F4CA7">
        <w:t>Café</w:t>
      </w:r>
    </w:p>
    <w:p w14:paraId="44BDC1C5" w14:textId="0FE689D6" w:rsidR="001F4CA7" w:rsidRPr="001F4CA7" w:rsidRDefault="001F4CA7" w:rsidP="001F4CA7">
      <w:pPr>
        <w:rPr>
          <w:sz w:val="48"/>
          <w:szCs w:val="48"/>
        </w:rPr>
      </w:pPr>
      <w:r w:rsidRPr="001F4CA7">
        <w:rPr>
          <w:sz w:val="48"/>
          <w:szCs w:val="48"/>
        </w:rPr>
        <w:t>Job Description</w:t>
      </w:r>
    </w:p>
    <w:p w14:paraId="5AC8CBCA" w14:textId="6B38E627" w:rsidR="001E634F" w:rsidRDefault="001E634F" w:rsidP="001E634F">
      <w:pPr>
        <w:pStyle w:val="Subtitle"/>
      </w:pPr>
      <w:r>
        <w:t>Dedicated Service, Memorable Experiences, and a Spirit of Hospitality</w:t>
      </w:r>
      <w:r w:rsidR="005568C3">
        <w:t xml:space="preserve"> with a </w:t>
      </w:r>
      <w:proofErr w:type="gramStart"/>
      <w:r w:rsidR="005568C3">
        <w:t>“ Team</w:t>
      </w:r>
      <w:proofErr w:type="gramEnd"/>
      <w:r w:rsidR="005568C3">
        <w:t>” Mentality</w:t>
      </w:r>
    </w:p>
    <w:p w14:paraId="346CDCA1" w14:textId="77777777" w:rsidR="001E634F" w:rsidRDefault="001E634F" w:rsidP="001E634F">
      <w:pPr>
        <w:pStyle w:val="Heading1"/>
      </w:pPr>
      <w:r>
        <w:t>Position Overview</w:t>
      </w:r>
    </w:p>
    <w:p w14:paraId="54EECD8F" w14:textId="1E758709" w:rsidR="001E634F" w:rsidRPr="00444822" w:rsidRDefault="001E634F" w:rsidP="001E634F">
      <w:pPr>
        <w:rPr>
          <w:sz w:val="22"/>
          <w:szCs w:val="22"/>
        </w:rPr>
      </w:pPr>
      <w:r w:rsidRPr="00444822">
        <w:rPr>
          <w:sz w:val="22"/>
          <w:szCs w:val="22"/>
        </w:rPr>
        <w:t xml:space="preserve">As a member of the </w:t>
      </w:r>
      <w:r w:rsidR="00444822" w:rsidRPr="00444822">
        <w:rPr>
          <w:sz w:val="22"/>
          <w:szCs w:val="22"/>
        </w:rPr>
        <w:t>Patron</w:t>
      </w:r>
      <w:r w:rsidR="001F4D74" w:rsidRPr="00444822">
        <w:rPr>
          <w:sz w:val="22"/>
          <w:szCs w:val="22"/>
        </w:rPr>
        <w:t xml:space="preserve"> Services </w:t>
      </w:r>
      <w:r w:rsidR="00B44363" w:rsidRPr="00444822">
        <w:rPr>
          <w:sz w:val="22"/>
          <w:szCs w:val="22"/>
        </w:rPr>
        <w:t>team</w:t>
      </w:r>
      <w:r w:rsidRPr="00444822">
        <w:rPr>
          <w:sz w:val="22"/>
          <w:szCs w:val="22"/>
        </w:rPr>
        <w:t xml:space="preserve"> at ChampionZone Patriot Cafe, you will be at the heart of our </w:t>
      </w:r>
      <w:r w:rsidR="00444822" w:rsidRPr="00444822">
        <w:rPr>
          <w:sz w:val="22"/>
          <w:szCs w:val="22"/>
        </w:rPr>
        <w:t>patron</w:t>
      </w:r>
      <w:r w:rsidRPr="00444822">
        <w:rPr>
          <w:sz w:val="22"/>
          <w:szCs w:val="22"/>
        </w:rPr>
        <w:t xml:space="preserve"> experience, providing friendly, attentive service and creating a welcoming atmosphere for our customers. Our cafe celebrates community, camaraderie, and excellence, and we expect our team members to exemplify these values in every interaction.</w:t>
      </w:r>
    </w:p>
    <w:p w14:paraId="4E4AAD46" w14:textId="77777777" w:rsidR="001E634F" w:rsidRDefault="001E634F" w:rsidP="001E634F">
      <w:pPr>
        <w:pStyle w:val="Heading1"/>
      </w:pPr>
      <w:r>
        <w:t>Key Responsibilities</w:t>
      </w:r>
    </w:p>
    <w:p w14:paraId="5606F71B" w14:textId="65336A4D" w:rsidR="001E634F" w:rsidRPr="00444822" w:rsidRDefault="001E634F" w:rsidP="001E634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44822">
        <w:rPr>
          <w:sz w:val="22"/>
          <w:szCs w:val="22"/>
        </w:rPr>
        <w:t xml:space="preserve">Greet </w:t>
      </w:r>
      <w:r w:rsidR="00444822" w:rsidRPr="00444822">
        <w:rPr>
          <w:sz w:val="22"/>
          <w:szCs w:val="22"/>
        </w:rPr>
        <w:t>patrons</w:t>
      </w:r>
      <w:r w:rsidRPr="00444822">
        <w:rPr>
          <w:sz w:val="22"/>
          <w:szCs w:val="22"/>
        </w:rPr>
        <w:t xml:space="preserve"> warmly as they arrive, escort them to their tables, and present menus.</w:t>
      </w:r>
    </w:p>
    <w:p w14:paraId="2012315E" w14:textId="77777777" w:rsidR="001E634F" w:rsidRPr="00444822" w:rsidRDefault="001E634F" w:rsidP="001E634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44822">
        <w:rPr>
          <w:sz w:val="22"/>
          <w:szCs w:val="22"/>
        </w:rPr>
        <w:t>Provide detailed information about menu items, specials, and cafe promotions, answering questions and making recommendations as appropriate.</w:t>
      </w:r>
    </w:p>
    <w:p w14:paraId="6E6C1CE9" w14:textId="77777777" w:rsidR="001E634F" w:rsidRPr="00444822" w:rsidRDefault="001E634F" w:rsidP="001E634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44822">
        <w:rPr>
          <w:sz w:val="22"/>
          <w:szCs w:val="22"/>
        </w:rPr>
        <w:t>Take accurate food and beverage orders and relay them promptly to the kitchen or bar using the cafe’s order system.</w:t>
      </w:r>
    </w:p>
    <w:p w14:paraId="0C99CC79" w14:textId="77777777" w:rsidR="001E634F" w:rsidRPr="00444822" w:rsidRDefault="001E634F" w:rsidP="001E634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44822">
        <w:rPr>
          <w:sz w:val="22"/>
          <w:szCs w:val="22"/>
        </w:rPr>
        <w:t>Serve food and drinks efficiently and courteously, ensuring all orders are delivered correctly and presented according to cafe standards.</w:t>
      </w:r>
    </w:p>
    <w:p w14:paraId="228356A8" w14:textId="6D3D0936" w:rsidR="001E634F" w:rsidRPr="00444822" w:rsidRDefault="001E634F" w:rsidP="001E634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44822">
        <w:rPr>
          <w:sz w:val="22"/>
          <w:szCs w:val="22"/>
        </w:rPr>
        <w:t xml:space="preserve">Monitor tables and attend to </w:t>
      </w:r>
      <w:r w:rsidR="00444822" w:rsidRPr="00444822">
        <w:rPr>
          <w:sz w:val="22"/>
          <w:szCs w:val="22"/>
        </w:rPr>
        <w:t>patron</w:t>
      </w:r>
      <w:r w:rsidRPr="00444822">
        <w:rPr>
          <w:sz w:val="22"/>
          <w:szCs w:val="22"/>
        </w:rPr>
        <w:t>s’ needs, refilling beverages, delivering additional items, and checking for satisfaction throughout the meal.</w:t>
      </w:r>
    </w:p>
    <w:p w14:paraId="359F276D" w14:textId="1CA8CEDE" w:rsidR="001E634F" w:rsidRPr="00444822" w:rsidRDefault="001E634F" w:rsidP="001E634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44822">
        <w:rPr>
          <w:sz w:val="22"/>
          <w:szCs w:val="22"/>
        </w:rPr>
        <w:t xml:space="preserve">Address customer concerns or complaints promptly, seeking assistance from supervisors as needed to ensure </w:t>
      </w:r>
      <w:r w:rsidR="00444822" w:rsidRPr="00444822">
        <w:rPr>
          <w:sz w:val="22"/>
          <w:szCs w:val="22"/>
        </w:rPr>
        <w:t>patron</w:t>
      </w:r>
      <w:r w:rsidRPr="00444822">
        <w:rPr>
          <w:sz w:val="22"/>
          <w:szCs w:val="22"/>
        </w:rPr>
        <w:t xml:space="preserve"> satisfaction.</w:t>
      </w:r>
    </w:p>
    <w:p w14:paraId="65EE7D50" w14:textId="77777777" w:rsidR="001E634F" w:rsidRPr="00444822" w:rsidRDefault="001E634F" w:rsidP="001E634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44822">
        <w:rPr>
          <w:sz w:val="22"/>
          <w:szCs w:val="22"/>
        </w:rPr>
        <w:t>Process payments accurately, operate the point-of-</w:t>
      </w:r>
      <w:proofErr w:type="gramStart"/>
      <w:r w:rsidRPr="00444822">
        <w:rPr>
          <w:sz w:val="22"/>
          <w:szCs w:val="22"/>
        </w:rPr>
        <w:t>sale</w:t>
      </w:r>
      <w:proofErr w:type="gramEnd"/>
      <w:r w:rsidRPr="00444822">
        <w:rPr>
          <w:sz w:val="22"/>
          <w:szCs w:val="22"/>
        </w:rPr>
        <w:t xml:space="preserve"> (POS) system, and provide receipts and change as necessary.</w:t>
      </w:r>
    </w:p>
    <w:p w14:paraId="240733C9" w14:textId="77777777" w:rsidR="001E634F" w:rsidRPr="00444822" w:rsidRDefault="001E634F" w:rsidP="001E634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44822">
        <w:rPr>
          <w:sz w:val="22"/>
          <w:szCs w:val="22"/>
        </w:rPr>
        <w:lastRenderedPageBreak/>
        <w:t>Keep the dining area clean and organized, setting and clearing tables, restocking utensils, and maintaining overall cafe hygiene.</w:t>
      </w:r>
    </w:p>
    <w:p w14:paraId="0C3F2809" w14:textId="2AD2DBB7" w:rsidR="001E634F" w:rsidRPr="00444822" w:rsidRDefault="001E634F" w:rsidP="001E634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44822">
        <w:rPr>
          <w:sz w:val="22"/>
          <w:szCs w:val="22"/>
        </w:rPr>
        <w:t xml:space="preserve">Collaborate with kitchen and service </w:t>
      </w:r>
      <w:r w:rsidR="00B44363" w:rsidRPr="00444822">
        <w:rPr>
          <w:sz w:val="22"/>
          <w:szCs w:val="22"/>
        </w:rPr>
        <w:t>team</w:t>
      </w:r>
      <w:r w:rsidRPr="00444822">
        <w:rPr>
          <w:sz w:val="22"/>
          <w:szCs w:val="22"/>
        </w:rPr>
        <w:t xml:space="preserve"> to support smooth operations, especially during busy hours or special events.</w:t>
      </w:r>
    </w:p>
    <w:p w14:paraId="6A18AEAD" w14:textId="77777777" w:rsidR="001E634F" w:rsidRPr="00444822" w:rsidRDefault="001E634F" w:rsidP="001E634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44822">
        <w:rPr>
          <w:sz w:val="22"/>
          <w:szCs w:val="22"/>
        </w:rPr>
        <w:t>Adhere to all food safety, health, and sanitation guidelines established by the cafe and local regulations.</w:t>
      </w:r>
    </w:p>
    <w:p w14:paraId="3771CAE1" w14:textId="77777777" w:rsidR="001E634F" w:rsidRDefault="001E634F" w:rsidP="001E634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44822">
        <w:rPr>
          <w:sz w:val="22"/>
          <w:szCs w:val="22"/>
        </w:rPr>
        <w:t>Demonstrate a positive, team-oriented attitude and a commitment to the cafe’s mission of exceptional service and community spirit.</w:t>
      </w:r>
    </w:p>
    <w:p w14:paraId="7E0DA9A3" w14:textId="2F777493" w:rsidR="002961BE" w:rsidRPr="00444822" w:rsidRDefault="005C1D6D" w:rsidP="001E634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Provide </w:t>
      </w:r>
      <w:r w:rsidR="003D079D">
        <w:rPr>
          <w:sz w:val="22"/>
          <w:szCs w:val="22"/>
        </w:rPr>
        <w:t xml:space="preserve">technical assistance to patrons as they sign </w:t>
      </w:r>
      <w:proofErr w:type="gramStart"/>
      <w:r w:rsidR="003D079D">
        <w:rPr>
          <w:sz w:val="22"/>
          <w:szCs w:val="22"/>
        </w:rPr>
        <w:t>on</w:t>
      </w:r>
      <w:proofErr w:type="gramEnd"/>
      <w:r w:rsidR="003D079D">
        <w:rPr>
          <w:sz w:val="22"/>
          <w:szCs w:val="22"/>
        </w:rPr>
        <w:t xml:space="preserve"> to the GolfZon simulators</w:t>
      </w:r>
      <w:r w:rsidR="00AC3C97">
        <w:rPr>
          <w:sz w:val="22"/>
          <w:szCs w:val="22"/>
        </w:rPr>
        <w:t xml:space="preserve"> as they prepare to play or practice</w:t>
      </w:r>
    </w:p>
    <w:p w14:paraId="0808EC72" w14:textId="77777777" w:rsidR="001E634F" w:rsidRDefault="001E634F" w:rsidP="001E634F">
      <w:pPr>
        <w:pStyle w:val="Heading1"/>
      </w:pPr>
      <w:r>
        <w:t>Qualifications and Skills</w:t>
      </w:r>
    </w:p>
    <w:p w14:paraId="085427EF" w14:textId="48771883" w:rsidR="001E634F" w:rsidRPr="00444822" w:rsidRDefault="001E634F" w:rsidP="001E634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44822">
        <w:rPr>
          <w:sz w:val="22"/>
          <w:szCs w:val="22"/>
        </w:rPr>
        <w:t>Previous experience in food service, hospitality, or customer service preferred but not required—enthusiasm</w:t>
      </w:r>
      <w:r w:rsidR="000F7F57" w:rsidRPr="00444822">
        <w:rPr>
          <w:sz w:val="22"/>
          <w:szCs w:val="22"/>
        </w:rPr>
        <w:t>, great personality</w:t>
      </w:r>
      <w:r w:rsidRPr="00444822">
        <w:rPr>
          <w:sz w:val="22"/>
          <w:szCs w:val="22"/>
        </w:rPr>
        <w:t xml:space="preserve"> and a willingness to learn are essential.</w:t>
      </w:r>
    </w:p>
    <w:p w14:paraId="6822A66A" w14:textId="24C65EAA" w:rsidR="001E634F" w:rsidRPr="00444822" w:rsidRDefault="001E634F" w:rsidP="001E634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44822">
        <w:rPr>
          <w:sz w:val="22"/>
          <w:szCs w:val="22"/>
        </w:rPr>
        <w:t xml:space="preserve">Strong communication and interpersonal skills, with the ability to engage </w:t>
      </w:r>
      <w:r w:rsidR="00444822" w:rsidRPr="00444822">
        <w:rPr>
          <w:sz w:val="22"/>
          <w:szCs w:val="22"/>
        </w:rPr>
        <w:t>patron</w:t>
      </w:r>
      <w:r w:rsidRPr="00444822">
        <w:rPr>
          <w:sz w:val="22"/>
          <w:szCs w:val="22"/>
        </w:rPr>
        <w:t>s of all ages and backgrounds.</w:t>
      </w:r>
    </w:p>
    <w:p w14:paraId="72D5AA86" w14:textId="77777777" w:rsidR="001E634F" w:rsidRPr="00444822" w:rsidRDefault="001E634F" w:rsidP="001E634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44822">
        <w:rPr>
          <w:sz w:val="22"/>
          <w:szCs w:val="22"/>
        </w:rPr>
        <w:t>Ability to multitask and remain composed in a fast-paced, sometimes high-pressure environment.</w:t>
      </w:r>
    </w:p>
    <w:p w14:paraId="0AB6025E" w14:textId="77777777" w:rsidR="001E634F" w:rsidRPr="00444822" w:rsidRDefault="001E634F" w:rsidP="001E634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44822">
        <w:rPr>
          <w:sz w:val="22"/>
          <w:szCs w:val="22"/>
        </w:rPr>
        <w:t>Excellent attention to detail and organizational abilities.</w:t>
      </w:r>
    </w:p>
    <w:p w14:paraId="54E68577" w14:textId="77777777" w:rsidR="001E634F" w:rsidRPr="00444822" w:rsidRDefault="001E634F" w:rsidP="001E634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44822">
        <w:rPr>
          <w:sz w:val="22"/>
          <w:szCs w:val="22"/>
        </w:rPr>
        <w:t>Professional appearance and personal hygiene; compliance with the cafe’s dress code and grooming standards.</w:t>
      </w:r>
    </w:p>
    <w:p w14:paraId="112B7B29" w14:textId="77777777" w:rsidR="001E634F" w:rsidRPr="00444822" w:rsidRDefault="001E634F" w:rsidP="001E634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44822">
        <w:rPr>
          <w:sz w:val="22"/>
          <w:szCs w:val="22"/>
        </w:rPr>
        <w:t>Flexibility to work various shifts, including mornings, evenings, weekends, and holidays as needed.</w:t>
      </w:r>
    </w:p>
    <w:p w14:paraId="2ACA70B1" w14:textId="77777777" w:rsidR="001E634F" w:rsidRPr="00444822" w:rsidRDefault="001E634F" w:rsidP="001E634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44822">
        <w:rPr>
          <w:sz w:val="22"/>
          <w:szCs w:val="22"/>
        </w:rPr>
        <w:t>Physical stamina to stand, walk, carry trays, and perform other duties for extended periods.</w:t>
      </w:r>
    </w:p>
    <w:p w14:paraId="5FD63590" w14:textId="3DDDEB2E" w:rsidR="001E634F" w:rsidRPr="00444822" w:rsidRDefault="001E634F" w:rsidP="001E634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44822">
        <w:rPr>
          <w:sz w:val="22"/>
          <w:szCs w:val="22"/>
        </w:rPr>
        <w:t xml:space="preserve">Basic </w:t>
      </w:r>
      <w:r w:rsidR="00D132B9" w:rsidRPr="00444822">
        <w:rPr>
          <w:sz w:val="22"/>
          <w:szCs w:val="22"/>
        </w:rPr>
        <w:t xml:space="preserve">computer skills </w:t>
      </w:r>
      <w:r w:rsidRPr="00444822">
        <w:rPr>
          <w:sz w:val="22"/>
          <w:szCs w:val="22"/>
        </w:rPr>
        <w:t xml:space="preserve">for handling </w:t>
      </w:r>
      <w:r w:rsidR="00502491" w:rsidRPr="00444822">
        <w:rPr>
          <w:sz w:val="22"/>
          <w:szCs w:val="22"/>
        </w:rPr>
        <w:t xml:space="preserve">POS </w:t>
      </w:r>
      <w:r w:rsidRPr="00444822">
        <w:rPr>
          <w:sz w:val="22"/>
          <w:szCs w:val="22"/>
        </w:rPr>
        <w:t>payments</w:t>
      </w:r>
      <w:r w:rsidR="00662568">
        <w:rPr>
          <w:sz w:val="22"/>
          <w:szCs w:val="22"/>
        </w:rPr>
        <w:t xml:space="preserve"> and golf simulator hardware and software</w:t>
      </w:r>
    </w:p>
    <w:p w14:paraId="2DF0C04E" w14:textId="7D0EB7B7" w:rsidR="001E634F" w:rsidRPr="00444822" w:rsidRDefault="001E634F" w:rsidP="001E634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44822">
        <w:rPr>
          <w:sz w:val="22"/>
          <w:szCs w:val="22"/>
        </w:rPr>
        <w:t xml:space="preserve">Commitment to upholding ChampionZone Patriot Cafe’s values of </w:t>
      </w:r>
      <w:r w:rsidR="00B27281" w:rsidRPr="00444822">
        <w:rPr>
          <w:sz w:val="22"/>
          <w:szCs w:val="22"/>
        </w:rPr>
        <w:t xml:space="preserve">honor, </w:t>
      </w:r>
      <w:r w:rsidR="00667A2F" w:rsidRPr="00444822">
        <w:rPr>
          <w:sz w:val="22"/>
          <w:szCs w:val="22"/>
        </w:rPr>
        <w:t xml:space="preserve">teamwork, </w:t>
      </w:r>
      <w:r w:rsidRPr="00444822">
        <w:rPr>
          <w:sz w:val="22"/>
          <w:szCs w:val="22"/>
        </w:rPr>
        <w:t>respect</w:t>
      </w:r>
      <w:r w:rsidR="00B27281" w:rsidRPr="00444822">
        <w:rPr>
          <w:sz w:val="22"/>
          <w:szCs w:val="22"/>
        </w:rPr>
        <w:t xml:space="preserve"> </w:t>
      </w:r>
      <w:r w:rsidRPr="00444822">
        <w:rPr>
          <w:sz w:val="22"/>
          <w:szCs w:val="22"/>
        </w:rPr>
        <w:t>and exceptional hospitality.</w:t>
      </w:r>
    </w:p>
    <w:p w14:paraId="406FEE6C" w14:textId="77777777" w:rsidR="001E634F" w:rsidRDefault="001E634F" w:rsidP="001E634F">
      <w:pPr>
        <w:pStyle w:val="Heading1"/>
      </w:pPr>
      <w:r>
        <w:t>Opportunities for Growth</w:t>
      </w:r>
    </w:p>
    <w:p w14:paraId="4DB375A5" w14:textId="1951C4C1" w:rsidR="001E634F" w:rsidRPr="00444822" w:rsidRDefault="001E634F" w:rsidP="001E634F">
      <w:pPr>
        <w:rPr>
          <w:sz w:val="22"/>
          <w:szCs w:val="22"/>
        </w:rPr>
      </w:pPr>
      <w:r w:rsidRPr="00444822">
        <w:rPr>
          <w:sz w:val="22"/>
          <w:szCs w:val="22"/>
        </w:rPr>
        <w:t xml:space="preserve">The ChampionZone Patriot Cafe believes in nurturing talent and promoting from within. </w:t>
      </w:r>
      <w:r w:rsidR="00444822" w:rsidRPr="00444822">
        <w:rPr>
          <w:sz w:val="22"/>
          <w:szCs w:val="22"/>
        </w:rPr>
        <w:t>Patron</w:t>
      </w:r>
      <w:r w:rsidR="001F4D74" w:rsidRPr="00444822">
        <w:rPr>
          <w:sz w:val="22"/>
          <w:szCs w:val="22"/>
        </w:rPr>
        <w:t xml:space="preserve"> Services </w:t>
      </w:r>
      <w:r w:rsidR="00B44363" w:rsidRPr="00444822">
        <w:rPr>
          <w:sz w:val="22"/>
          <w:szCs w:val="22"/>
        </w:rPr>
        <w:t>team</w:t>
      </w:r>
      <w:r w:rsidR="00B9072D" w:rsidRPr="00444822">
        <w:rPr>
          <w:sz w:val="22"/>
          <w:szCs w:val="22"/>
        </w:rPr>
        <w:t>mates</w:t>
      </w:r>
      <w:r w:rsidRPr="00444822">
        <w:rPr>
          <w:sz w:val="22"/>
          <w:szCs w:val="22"/>
        </w:rPr>
        <w:t xml:space="preserve"> who demonstrate consistent excellence may have opportunities for advancement </w:t>
      </w:r>
      <w:proofErr w:type="gramStart"/>
      <w:r w:rsidRPr="00444822">
        <w:rPr>
          <w:sz w:val="22"/>
          <w:szCs w:val="22"/>
        </w:rPr>
        <w:t>to</w:t>
      </w:r>
      <w:proofErr w:type="gramEnd"/>
      <w:r w:rsidRPr="00444822">
        <w:rPr>
          <w:sz w:val="22"/>
          <w:szCs w:val="22"/>
        </w:rPr>
        <w:t xml:space="preserve"> roles such as shift lead, trainer</w:t>
      </w:r>
      <w:r w:rsidR="004A0010" w:rsidRPr="00444822">
        <w:rPr>
          <w:sz w:val="22"/>
          <w:szCs w:val="22"/>
        </w:rPr>
        <w:t xml:space="preserve">, </w:t>
      </w:r>
      <w:r w:rsidRPr="00444822">
        <w:rPr>
          <w:sz w:val="22"/>
          <w:szCs w:val="22"/>
        </w:rPr>
        <w:t>supervisor</w:t>
      </w:r>
      <w:r w:rsidR="004A0010" w:rsidRPr="00444822">
        <w:rPr>
          <w:sz w:val="22"/>
          <w:szCs w:val="22"/>
        </w:rPr>
        <w:t xml:space="preserve"> or management</w:t>
      </w:r>
      <w:r w:rsidRPr="00444822">
        <w:rPr>
          <w:sz w:val="22"/>
          <w:szCs w:val="22"/>
        </w:rPr>
        <w:t>. Ongoing training and professional development are provided to help you grow your skills and achieve your career goals.</w:t>
      </w:r>
    </w:p>
    <w:p w14:paraId="0E6B8000" w14:textId="77777777" w:rsidR="001E634F" w:rsidRDefault="001E634F" w:rsidP="001E634F">
      <w:pPr>
        <w:pStyle w:val="Heading1"/>
      </w:pPr>
      <w:r>
        <w:lastRenderedPageBreak/>
        <w:t>Work Environment and Culture</w:t>
      </w:r>
    </w:p>
    <w:p w14:paraId="26CC5522" w14:textId="4C68CF3C" w:rsidR="001E634F" w:rsidRDefault="001E634F" w:rsidP="001E634F">
      <w:r w:rsidRPr="001E634F">
        <w:t xml:space="preserve">At ChampionZone Patriot Cafe, we create a lively, supportive atmosphere where team members can thrive. Our </w:t>
      </w:r>
      <w:r w:rsidR="00B44363">
        <w:t>team</w:t>
      </w:r>
      <w:r w:rsidRPr="001E634F">
        <w:t xml:space="preserve"> is a diverse group of dedicated professionals united by a passion for hospitality and community service. We host regular team meetings, encourage open communication, and recognize outstanding contributions.</w:t>
      </w:r>
    </w:p>
    <w:p w14:paraId="72644AAE" w14:textId="77777777" w:rsidR="001E634F" w:rsidRDefault="001E634F" w:rsidP="001E634F">
      <w:pPr>
        <w:pStyle w:val="Heading1"/>
      </w:pPr>
      <w:r>
        <w:t>Employee Benefits</w:t>
      </w:r>
    </w:p>
    <w:p w14:paraId="58A1B262" w14:textId="77777777" w:rsidR="001E634F" w:rsidRDefault="001E634F" w:rsidP="001E634F">
      <w:pPr>
        <w:pStyle w:val="ListParagraph"/>
        <w:numPr>
          <w:ilvl w:val="0"/>
          <w:numId w:val="3"/>
        </w:numPr>
      </w:pPr>
      <w:r w:rsidRPr="001E634F">
        <w:t>Competitive hourly wage plus tips</w:t>
      </w:r>
    </w:p>
    <w:p w14:paraId="1579C7E1" w14:textId="77777777" w:rsidR="001E634F" w:rsidRDefault="001E634F" w:rsidP="001E634F">
      <w:pPr>
        <w:pStyle w:val="ListParagraph"/>
        <w:numPr>
          <w:ilvl w:val="0"/>
          <w:numId w:val="3"/>
        </w:numPr>
      </w:pPr>
      <w:r w:rsidRPr="001E634F">
        <w:t>Flexible scheduling to accommodate academic, athletic, or other commitments</w:t>
      </w:r>
    </w:p>
    <w:p w14:paraId="4B93DE61" w14:textId="77777777" w:rsidR="001E634F" w:rsidRDefault="001E634F" w:rsidP="001E634F">
      <w:pPr>
        <w:pStyle w:val="ListParagraph"/>
        <w:numPr>
          <w:ilvl w:val="0"/>
          <w:numId w:val="3"/>
        </w:numPr>
      </w:pPr>
      <w:r w:rsidRPr="001E634F">
        <w:t>Meal discounts during shifts</w:t>
      </w:r>
    </w:p>
    <w:p w14:paraId="14403855" w14:textId="7EBD30A9" w:rsidR="001E634F" w:rsidRDefault="001E634F" w:rsidP="001E634F">
      <w:pPr>
        <w:pStyle w:val="ListParagraph"/>
        <w:numPr>
          <w:ilvl w:val="0"/>
          <w:numId w:val="3"/>
        </w:numPr>
      </w:pPr>
      <w:r w:rsidRPr="001E634F">
        <w:t xml:space="preserve">Employee recognition programs and </w:t>
      </w:r>
      <w:r w:rsidR="00B44363">
        <w:t>team</w:t>
      </w:r>
      <w:r w:rsidRPr="001E634F">
        <w:t xml:space="preserve"> events</w:t>
      </w:r>
    </w:p>
    <w:p w14:paraId="1A0D9CEF" w14:textId="77777777" w:rsidR="001E634F" w:rsidRDefault="001E634F" w:rsidP="001E634F">
      <w:pPr>
        <w:pStyle w:val="ListParagraph"/>
        <w:numPr>
          <w:ilvl w:val="0"/>
          <w:numId w:val="3"/>
        </w:numPr>
      </w:pPr>
      <w:r w:rsidRPr="001E634F">
        <w:t>Opportunities for training and advancement</w:t>
      </w:r>
    </w:p>
    <w:p w14:paraId="703F55EA" w14:textId="77777777" w:rsidR="001E634F" w:rsidRDefault="001E634F" w:rsidP="001E634F">
      <w:pPr>
        <w:pStyle w:val="ListParagraph"/>
        <w:numPr>
          <w:ilvl w:val="0"/>
          <w:numId w:val="3"/>
        </w:numPr>
      </w:pPr>
      <w:r w:rsidRPr="001E634F">
        <w:t>Supportive team environment</w:t>
      </w:r>
    </w:p>
    <w:p w14:paraId="68B444F3" w14:textId="77777777" w:rsidR="001E634F" w:rsidRDefault="001E634F" w:rsidP="001E634F">
      <w:pPr>
        <w:pStyle w:val="Heading1"/>
      </w:pPr>
      <w:r>
        <w:t>How to Apply</w:t>
      </w:r>
    </w:p>
    <w:p w14:paraId="77C7C246" w14:textId="77777777" w:rsidR="001E634F" w:rsidRDefault="001E634F" w:rsidP="001E634F">
      <w:r w:rsidRPr="001E634F">
        <w:t xml:space="preserve">Interested candidates should submit a resume and a brief cover letter outlining their interest in the position and any relevant experience. Applications can be delivered in person </w:t>
      </w:r>
      <w:proofErr w:type="gramStart"/>
      <w:r w:rsidRPr="001E634F">
        <w:t>at</w:t>
      </w:r>
      <w:proofErr w:type="gramEnd"/>
      <w:r w:rsidRPr="001E634F">
        <w:t xml:space="preserve"> the cafe or sent via email to the address listed on our website.</w:t>
      </w:r>
    </w:p>
    <w:p w14:paraId="2AEB12BE" w14:textId="2352A78E" w:rsidR="001E634F" w:rsidRDefault="001E634F" w:rsidP="001E634F">
      <w:pPr>
        <w:pStyle w:val="Heading1"/>
      </w:pPr>
      <w:r>
        <w:t xml:space="preserve">ChampionZone Patriot Cafe: Where Every </w:t>
      </w:r>
      <w:r w:rsidR="00444822">
        <w:t>Patron</w:t>
      </w:r>
      <w:r>
        <w:t xml:space="preserve"> is a Champion</w:t>
      </w:r>
    </w:p>
    <w:p w14:paraId="331861C2" w14:textId="53F9A2E5" w:rsidR="001E634F" w:rsidRPr="001E634F" w:rsidRDefault="001E634F" w:rsidP="001E634F">
      <w:r w:rsidRPr="001E634F">
        <w:t>Join us in creating memorable dining experiences and building community—one table at a time. If you’re friendly, reliable, and passionate about service, we’d love for you to become part of our extraordinary team.</w:t>
      </w:r>
    </w:p>
    <w:p w14:paraId="1945F665" w14:textId="1CBDA966" w:rsidR="006104D9" w:rsidRPr="001E634F" w:rsidRDefault="006104D9" w:rsidP="001E634F"/>
    <w:sectPr w:rsidR="006104D9" w:rsidRPr="001E63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4B31" w14:textId="77777777" w:rsidR="001F7F03" w:rsidRDefault="001F7F03" w:rsidP="00F70A55">
      <w:pPr>
        <w:spacing w:after="0" w:line="240" w:lineRule="auto"/>
      </w:pPr>
      <w:r>
        <w:separator/>
      </w:r>
    </w:p>
  </w:endnote>
  <w:endnote w:type="continuationSeparator" w:id="0">
    <w:p w14:paraId="6B7A8778" w14:textId="77777777" w:rsidR="001F7F03" w:rsidRDefault="001F7F03" w:rsidP="00F70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58D2" w14:textId="77777777" w:rsidR="001F7F03" w:rsidRDefault="001F7F03" w:rsidP="00F70A55">
      <w:pPr>
        <w:spacing w:after="0" w:line="240" w:lineRule="auto"/>
      </w:pPr>
      <w:r>
        <w:separator/>
      </w:r>
    </w:p>
  </w:footnote>
  <w:footnote w:type="continuationSeparator" w:id="0">
    <w:p w14:paraId="29246174" w14:textId="77777777" w:rsidR="001F7F03" w:rsidRDefault="001F7F03" w:rsidP="00F70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C13D" w14:textId="5EED4977" w:rsidR="00F70A55" w:rsidRDefault="00F70A55" w:rsidP="00F70A55">
    <w:pPr>
      <w:pStyle w:val="Header"/>
      <w:jc w:val="center"/>
    </w:pPr>
    <w:r>
      <w:rPr>
        <w:noProof/>
      </w:rPr>
      <w:drawing>
        <wp:inline distT="0" distB="0" distL="0" distR="0" wp14:anchorId="5F6FEAE6" wp14:editId="5D377954">
          <wp:extent cx="2252133" cy="1337733"/>
          <wp:effectExtent l="0" t="0" r="0" b="0"/>
          <wp:docPr id="1808384476" name="Picture 1" descr="A logo for a golf tourname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384476" name="Picture 1" descr="A logo for a golf tournamen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133" cy="1337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8816C3" w14:textId="77777777" w:rsidR="00F70A55" w:rsidRDefault="00F70A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6E0C"/>
    <w:multiLevelType w:val="hybridMultilevel"/>
    <w:tmpl w:val="FCE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D1573"/>
    <w:multiLevelType w:val="hybridMultilevel"/>
    <w:tmpl w:val="15FE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954CC"/>
    <w:multiLevelType w:val="hybridMultilevel"/>
    <w:tmpl w:val="B778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662327">
    <w:abstractNumId w:val="1"/>
  </w:num>
  <w:num w:numId="2" w16cid:durableId="1370717752">
    <w:abstractNumId w:val="0"/>
  </w:num>
  <w:num w:numId="3" w16cid:durableId="1006590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4F"/>
    <w:rsid w:val="000F7F57"/>
    <w:rsid w:val="001E634F"/>
    <w:rsid w:val="001F4CA7"/>
    <w:rsid w:val="001F4D74"/>
    <w:rsid w:val="001F7F03"/>
    <w:rsid w:val="002961BE"/>
    <w:rsid w:val="002D06D1"/>
    <w:rsid w:val="003D079D"/>
    <w:rsid w:val="00444822"/>
    <w:rsid w:val="004A0010"/>
    <w:rsid w:val="004D435A"/>
    <w:rsid w:val="00502491"/>
    <w:rsid w:val="005568C3"/>
    <w:rsid w:val="005C1D6D"/>
    <w:rsid w:val="006104D9"/>
    <w:rsid w:val="00662568"/>
    <w:rsid w:val="00667A2F"/>
    <w:rsid w:val="0069048F"/>
    <w:rsid w:val="00747BAD"/>
    <w:rsid w:val="008C5CEA"/>
    <w:rsid w:val="00AC3C97"/>
    <w:rsid w:val="00B27281"/>
    <w:rsid w:val="00B44363"/>
    <w:rsid w:val="00B9072D"/>
    <w:rsid w:val="00D132B9"/>
    <w:rsid w:val="00EA7AC2"/>
    <w:rsid w:val="00F13B9B"/>
    <w:rsid w:val="00F7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CBCBE"/>
  <w15:chartTrackingRefBased/>
  <w15:docId w15:val="{66F932AC-B9BC-41E6-831D-63915B3A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3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3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3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3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3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0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A55"/>
  </w:style>
  <w:style w:type="paragraph" w:styleId="Footer">
    <w:name w:val="footer"/>
    <w:basedOn w:val="Normal"/>
    <w:link w:val="FooterChar"/>
    <w:uiPriority w:val="99"/>
    <w:unhideWhenUsed/>
    <w:rsid w:val="00F70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fairbanks</dc:creator>
  <cp:keywords/>
  <dc:description/>
  <cp:lastModifiedBy>john fairbanks</cp:lastModifiedBy>
  <cp:revision>2</cp:revision>
  <dcterms:created xsi:type="dcterms:W3CDTF">2025-09-19T13:51:00Z</dcterms:created>
  <dcterms:modified xsi:type="dcterms:W3CDTF">2025-09-19T13:51:00Z</dcterms:modified>
</cp:coreProperties>
</file>